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C4" w:rsidRDefault="007344C4" w:rsidP="007344C4">
      <w:pPr>
        <w:jc w:val="center"/>
        <w:rPr>
          <w:b/>
          <w:bCs/>
          <w:sz w:val="26"/>
          <w:szCs w:val="26"/>
        </w:rPr>
      </w:pPr>
      <w:r w:rsidRPr="00633DEC">
        <w:rPr>
          <w:b/>
          <w:sz w:val="26"/>
          <w:szCs w:val="26"/>
        </w:rPr>
        <w:t xml:space="preserve">Памятка </w:t>
      </w:r>
      <w:r>
        <w:rPr>
          <w:b/>
          <w:bCs/>
          <w:sz w:val="26"/>
          <w:szCs w:val="26"/>
        </w:rPr>
        <w:t>о правилах проведения ЕГЭ в 2023 году (для ознакомления участников экзамена/ родителей (законных представителей)</w:t>
      </w:r>
    </w:p>
    <w:p w:rsidR="007344C4" w:rsidRDefault="007344C4" w:rsidP="007344C4">
      <w:pPr>
        <w:jc w:val="center"/>
        <w:rPr>
          <w:b/>
          <w:sz w:val="26"/>
          <w:szCs w:val="26"/>
        </w:rPr>
      </w:pPr>
    </w:p>
    <w:p w:rsidR="007344C4" w:rsidRDefault="007344C4" w:rsidP="007344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53135D">
        <w:rPr>
          <w:b/>
          <w:sz w:val="26"/>
          <w:szCs w:val="26"/>
        </w:rPr>
        <w:t>Общая инфо</w:t>
      </w:r>
      <w:r>
        <w:rPr>
          <w:b/>
          <w:sz w:val="26"/>
          <w:szCs w:val="26"/>
        </w:rPr>
        <w:t>рмация о порядке проведении ЕГЭ</w:t>
      </w:r>
    </w:p>
    <w:p w:rsidR="007344C4" w:rsidRPr="009328BA" w:rsidRDefault="007344C4" w:rsidP="007344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328BA">
        <w:rPr>
          <w:sz w:val="26"/>
          <w:szCs w:val="26"/>
        </w:rPr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7344C4" w:rsidRPr="009328BA" w:rsidRDefault="007344C4" w:rsidP="007344C4">
      <w:pPr>
        <w:ind w:firstLine="709"/>
        <w:jc w:val="both"/>
        <w:rPr>
          <w:sz w:val="26"/>
          <w:szCs w:val="26"/>
        </w:rPr>
      </w:pPr>
      <w:r w:rsidRPr="009328BA">
        <w:rPr>
          <w:sz w:val="26"/>
          <w:szCs w:val="26"/>
        </w:rPr>
        <w:t>2. ЕГЭ по всем учебным предметам начинается в 10:00 по местному времени.</w:t>
      </w:r>
    </w:p>
    <w:p w:rsidR="007344C4" w:rsidRPr="009328BA" w:rsidRDefault="007344C4" w:rsidP="007344C4">
      <w:pPr>
        <w:ind w:firstLine="709"/>
        <w:jc w:val="both"/>
        <w:rPr>
          <w:sz w:val="26"/>
          <w:szCs w:val="26"/>
        </w:rPr>
      </w:pPr>
      <w:r w:rsidRPr="009328BA">
        <w:rPr>
          <w:sz w:val="26"/>
          <w:szCs w:val="26"/>
        </w:rPr>
        <w:t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</w:t>
      </w:r>
    </w:p>
    <w:p w:rsidR="007344C4" w:rsidRPr="009328BA" w:rsidRDefault="007344C4" w:rsidP="007344C4">
      <w:pPr>
        <w:ind w:firstLine="709"/>
        <w:jc w:val="both"/>
        <w:rPr>
          <w:sz w:val="26"/>
          <w:szCs w:val="26"/>
        </w:rPr>
      </w:pPr>
      <w:r w:rsidRPr="009328BA">
        <w:rPr>
          <w:sz w:val="26"/>
          <w:szCs w:val="26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9328BA">
        <w:rPr>
          <w:sz w:val="26"/>
          <w:szCs w:val="26"/>
        </w:rPr>
        <w:t>Рособрнадзором</w:t>
      </w:r>
      <w:proofErr w:type="spellEnd"/>
      <w:r w:rsidRPr="009328BA">
        <w:rPr>
          <w:sz w:val="26"/>
          <w:szCs w:val="26"/>
        </w:rPr>
        <w:t>, а при сдаче ЕГЭ по математике базового уровня получил отметку не ниже удовлетворительной (три балла).</w:t>
      </w:r>
    </w:p>
    <w:p w:rsidR="007344C4" w:rsidRPr="009328BA" w:rsidRDefault="007344C4" w:rsidP="007344C4">
      <w:pPr>
        <w:ind w:firstLine="709"/>
        <w:jc w:val="both"/>
        <w:rPr>
          <w:sz w:val="26"/>
          <w:szCs w:val="26"/>
        </w:rPr>
      </w:pPr>
      <w:r w:rsidRPr="009328BA">
        <w:rPr>
          <w:sz w:val="26"/>
          <w:szCs w:val="2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7344C4" w:rsidRPr="00BF3B17" w:rsidRDefault="007344C4" w:rsidP="007344C4">
      <w:pPr>
        <w:ind w:firstLine="709"/>
        <w:jc w:val="both"/>
        <w:rPr>
          <w:sz w:val="26"/>
          <w:szCs w:val="26"/>
        </w:rPr>
      </w:pPr>
      <w:r w:rsidRPr="009328BA">
        <w:rPr>
          <w:sz w:val="26"/>
          <w:szCs w:val="26"/>
        </w:rPr>
        <w:t xml:space="preserve"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</w:t>
      </w:r>
      <w:r w:rsidRPr="00BF3B17">
        <w:rPr>
          <w:sz w:val="26"/>
          <w:szCs w:val="26"/>
        </w:rPr>
        <w:t>результатов.</w:t>
      </w:r>
    </w:p>
    <w:p w:rsidR="007344C4" w:rsidRPr="009328BA" w:rsidRDefault="007344C4" w:rsidP="007344C4">
      <w:pPr>
        <w:ind w:firstLine="709"/>
        <w:jc w:val="both"/>
        <w:rPr>
          <w:sz w:val="26"/>
          <w:szCs w:val="26"/>
        </w:rPr>
      </w:pPr>
      <w:r w:rsidRPr="00BF3B17">
        <w:rPr>
          <w:sz w:val="26"/>
          <w:szCs w:val="26"/>
        </w:rPr>
        <w:t>5. Результаты ЕГЭ по</w:t>
      </w:r>
      <w:r w:rsidRPr="00BF3B17">
        <w:rPr>
          <w:b/>
          <w:i/>
          <w:sz w:val="26"/>
          <w:szCs w:val="26"/>
        </w:rPr>
        <w:t xml:space="preserve"> </w:t>
      </w:r>
      <w:r w:rsidRPr="00BF3B17">
        <w:rPr>
          <w:sz w:val="26"/>
          <w:szCs w:val="26"/>
        </w:rPr>
        <w:t>математике</w:t>
      </w:r>
      <w:r w:rsidRPr="00BF3B17">
        <w:rPr>
          <w:b/>
          <w:i/>
          <w:sz w:val="26"/>
          <w:szCs w:val="26"/>
        </w:rPr>
        <w:t xml:space="preserve"> базового уровн</w:t>
      </w:r>
      <w:r w:rsidRPr="009328BA">
        <w:rPr>
          <w:sz w:val="26"/>
          <w:szCs w:val="26"/>
        </w:rPr>
        <w:t xml:space="preserve">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</w:t>
      </w:r>
      <w:proofErr w:type="spellStart"/>
      <w:r w:rsidRPr="009328BA">
        <w:rPr>
          <w:sz w:val="26"/>
          <w:szCs w:val="26"/>
        </w:rPr>
        <w:t>приѐме</w:t>
      </w:r>
      <w:proofErr w:type="spellEnd"/>
      <w:r w:rsidRPr="009328BA">
        <w:rPr>
          <w:sz w:val="26"/>
          <w:szCs w:val="26"/>
        </w:rPr>
        <w:t xml:space="preserve"> на обучение по образовательным программам высшего образования – программам </w:t>
      </w:r>
      <w:proofErr w:type="spellStart"/>
      <w:r w:rsidRPr="009328BA">
        <w:rPr>
          <w:sz w:val="26"/>
          <w:szCs w:val="26"/>
        </w:rPr>
        <w:t>бакалавриата</w:t>
      </w:r>
      <w:proofErr w:type="spellEnd"/>
      <w:r w:rsidRPr="009328BA">
        <w:rPr>
          <w:sz w:val="26"/>
          <w:szCs w:val="26"/>
        </w:rPr>
        <w:t xml:space="preserve"> и </w:t>
      </w:r>
      <w:proofErr w:type="spellStart"/>
      <w:r w:rsidRPr="009328BA">
        <w:rPr>
          <w:sz w:val="26"/>
          <w:szCs w:val="26"/>
        </w:rPr>
        <w:t>специалитета</w:t>
      </w:r>
      <w:proofErr w:type="spellEnd"/>
      <w:r w:rsidRPr="009328BA">
        <w:rPr>
          <w:sz w:val="26"/>
          <w:szCs w:val="26"/>
        </w:rPr>
        <w:t xml:space="preserve"> – в образовательные организации высшего образования.</w:t>
      </w:r>
    </w:p>
    <w:p w:rsidR="007344C4" w:rsidRPr="009328BA" w:rsidRDefault="007344C4" w:rsidP="007344C4">
      <w:pPr>
        <w:ind w:firstLine="709"/>
        <w:jc w:val="both"/>
        <w:rPr>
          <w:sz w:val="26"/>
          <w:szCs w:val="26"/>
        </w:rPr>
      </w:pPr>
      <w:r w:rsidRPr="009328BA">
        <w:rPr>
          <w:sz w:val="26"/>
          <w:szCs w:val="26"/>
        </w:rPr>
        <w:t xml:space="preserve">Результаты ЕГЭ по математике </w:t>
      </w:r>
      <w:r w:rsidRPr="00BF3B17">
        <w:rPr>
          <w:b/>
          <w:i/>
          <w:sz w:val="26"/>
          <w:szCs w:val="26"/>
        </w:rPr>
        <w:t>профильного уровня</w:t>
      </w:r>
      <w:r w:rsidRPr="009328BA">
        <w:rPr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</w:t>
      </w:r>
      <w:proofErr w:type="spellStart"/>
      <w:r w:rsidRPr="009328BA">
        <w:rPr>
          <w:sz w:val="26"/>
          <w:szCs w:val="26"/>
        </w:rPr>
        <w:t>приѐме</w:t>
      </w:r>
      <w:proofErr w:type="spellEnd"/>
      <w:r w:rsidRPr="009328BA">
        <w:rPr>
          <w:sz w:val="26"/>
          <w:szCs w:val="26"/>
        </w:rPr>
        <w:t xml:space="preserve"> на обучение по образовательным программам высшего образования – программам </w:t>
      </w:r>
      <w:proofErr w:type="spellStart"/>
      <w:r w:rsidRPr="009328BA">
        <w:rPr>
          <w:sz w:val="26"/>
          <w:szCs w:val="26"/>
        </w:rPr>
        <w:t>бакалавриата</w:t>
      </w:r>
      <w:proofErr w:type="spellEnd"/>
      <w:r w:rsidRPr="009328BA">
        <w:rPr>
          <w:sz w:val="26"/>
          <w:szCs w:val="26"/>
        </w:rPr>
        <w:t xml:space="preserve"> и </w:t>
      </w:r>
      <w:proofErr w:type="spellStart"/>
      <w:r w:rsidRPr="009328BA">
        <w:rPr>
          <w:sz w:val="26"/>
          <w:szCs w:val="26"/>
        </w:rPr>
        <w:t>специалитета</w:t>
      </w:r>
      <w:proofErr w:type="spellEnd"/>
      <w:r w:rsidRPr="009328BA">
        <w:rPr>
          <w:sz w:val="26"/>
          <w:szCs w:val="26"/>
        </w:rPr>
        <w:t xml:space="preserve"> – в образовательные организации высшего образования.</w:t>
      </w:r>
    </w:p>
    <w:p w:rsidR="007344C4" w:rsidRDefault="007344C4" w:rsidP="007344C4">
      <w:pPr>
        <w:ind w:firstLine="709"/>
        <w:jc w:val="both"/>
        <w:rPr>
          <w:b/>
          <w:sz w:val="26"/>
          <w:szCs w:val="26"/>
        </w:rPr>
      </w:pPr>
      <w:r w:rsidRPr="009328BA">
        <w:rPr>
          <w:sz w:val="26"/>
          <w:szCs w:val="26"/>
        </w:rPr>
        <w:t xml:space="preserve">6. Результаты ЕГЭ при приеме на обучение по программам </w:t>
      </w:r>
      <w:proofErr w:type="spellStart"/>
      <w:r w:rsidRPr="009328BA">
        <w:rPr>
          <w:sz w:val="26"/>
          <w:szCs w:val="26"/>
        </w:rPr>
        <w:t>бакалавриата</w:t>
      </w:r>
      <w:proofErr w:type="spellEnd"/>
      <w:r w:rsidRPr="009328BA">
        <w:rPr>
          <w:sz w:val="26"/>
          <w:szCs w:val="26"/>
        </w:rPr>
        <w:t xml:space="preserve"> и программам </w:t>
      </w:r>
      <w:proofErr w:type="spellStart"/>
      <w:r w:rsidRPr="009328BA">
        <w:rPr>
          <w:sz w:val="26"/>
          <w:szCs w:val="26"/>
        </w:rPr>
        <w:t>специалитета</w:t>
      </w:r>
      <w:proofErr w:type="spellEnd"/>
      <w:r w:rsidRPr="009328BA">
        <w:rPr>
          <w:sz w:val="26"/>
          <w:szCs w:val="26"/>
        </w:rPr>
        <w:t xml:space="preserve"> действительны четыре года, следующих за годом получения таких результатов.</w:t>
      </w:r>
      <w:r w:rsidRPr="009328BA">
        <w:rPr>
          <w:b/>
          <w:sz w:val="26"/>
          <w:szCs w:val="26"/>
        </w:rPr>
        <w:t xml:space="preserve"> </w:t>
      </w:r>
    </w:p>
    <w:p w:rsidR="007344C4" w:rsidRPr="0053135D" w:rsidRDefault="007344C4" w:rsidP="007344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F1185A">
        <w:rPr>
          <w:b/>
          <w:sz w:val="26"/>
          <w:szCs w:val="26"/>
        </w:rPr>
        <w:t xml:space="preserve">Обязанности участника </w:t>
      </w:r>
      <w:r w:rsidRPr="00561EE4">
        <w:rPr>
          <w:b/>
          <w:color w:val="000000"/>
          <w:sz w:val="26"/>
          <w:szCs w:val="26"/>
        </w:rPr>
        <w:t xml:space="preserve">экзамена </w:t>
      </w:r>
      <w:r w:rsidRPr="00F1185A">
        <w:rPr>
          <w:b/>
          <w:sz w:val="26"/>
          <w:szCs w:val="26"/>
        </w:rPr>
        <w:t>в</w:t>
      </w:r>
      <w:r w:rsidRPr="0053135D">
        <w:rPr>
          <w:b/>
          <w:sz w:val="26"/>
          <w:szCs w:val="26"/>
        </w:rPr>
        <w:t xml:space="preserve"> рамках участия в ЕГЭ:</w:t>
      </w:r>
    </w:p>
    <w:p w:rsidR="007344C4" w:rsidRDefault="007344C4" w:rsidP="007344C4">
      <w:pPr>
        <w:autoSpaceDE w:val="0"/>
        <w:autoSpaceDN w:val="0"/>
        <w:adjustRightInd w:val="0"/>
        <w:spacing w:after="34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1. 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7344C4" w:rsidRPr="00BF3B17" w:rsidRDefault="007344C4" w:rsidP="007344C4">
      <w:pPr>
        <w:autoSpaceDE w:val="0"/>
        <w:autoSpaceDN w:val="0"/>
        <w:adjustRightInd w:val="0"/>
        <w:spacing w:after="34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lastRenderedPageBreak/>
        <w:t xml:space="preserve">2. 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3. 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 w:rsidRPr="00BF3B17">
        <w:rPr>
          <w:rFonts w:eastAsia="Calibri"/>
          <w:color w:val="000000"/>
          <w:sz w:val="26"/>
          <w:szCs w:val="26"/>
        </w:rPr>
        <w:t>Аудирование</w:t>
      </w:r>
      <w:proofErr w:type="spellEnd"/>
      <w:r w:rsidRPr="00BF3B17">
        <w:rPr>
          <w:rFonts w:eastAsia="Calibri"/>
          <w:color w:val="000000"/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BF3B17">
        <w:rPr>
          <w:rFonts w:eastAsia="Calibri"/>
          <w:color w:val="000000"/>
          <w:sz w:val="26"/>
          <w:szCs w:val="26"/>
        </w:rPr>
        <w:t>аудирование</w:t>
      </w:r>
      <w:proofErr w:type="spellEnd"/>
      <w:r w:rsidRPr="00BF3B17">
        <w:rPr>
          <w:rFonts w:eastAsia="Calibri"/>
          <w:color w:val="000000"/>
          <w:sz w:val="26"/>
          <w:szCs w:val="26"/>
        </w:rPr>
        <w:t xml:space="preserve"> для опоздавших участников не проводится (за исключением случая, когда в аудитории нет других участников экзамена).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7344C4" w:rsidRDefault="007344C4" w:rsidP="007344C4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 xml:space="preserve">6. Во время экзамена участникам экзамена запрещается общаться друг с другом, </w:t>
      </w:r>
      <w:r w:rsidRPr="00BF3B17">
        <w:rPr>
          <w:rFonts w:eastAsia="Calibri"/>
          <w:color w:val="000000"/>
          <w:sz w:val="26"/>
          <w:szCs w:val="26"/>
        </w:rPr>
        <w:t xml:space="preserve">свободно перемещаться по аудитории и ППЭ, выходить из аудитории без разрешения организатора.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</w:t>
      </w:r>
      <w:r w:rsidRPr="00BF3B17">
        <w:rPr>
          <w:rFonts w:eastAsia="Calibri"/>
          <w:color w:val="000000"/>
          <w:sz w:val="26"/>
          <w:szCs w:val="26"/>
        </w:rPr>
        <w:lastRenderedPageBreak/>
        <w:t xml:space="preserve">проведение ЕГЭ в ППЭ, составляется акт, который </w:t>
      </w:r>
      <w:proofErr w:type="spellStart"/>
      <w:r w:rsidRPr="00BF3B17">
        <w:rPr>
          <w:rFonts w:eastAsia="Calibri"/>
          <w:color w:val="000000"/>
          <w:sz w:val="26"/>
          <w:szCs w:val="26"/>
        </w:rPr>
        <w:t>передаѐтся</w:t>
      </w:r>
      <w:proofErr w:type="spellEnd"/>
      <w:r w:rsidRPr="00BF3B17">
        <w:rPr>
          <w:rFonts w:eastAsia="Calibri"/>
          <w:color w:val="000000"/>
          <w:sz w:val="26"/>
          <w:szCs w:val="26"/>
        </w:rPr>
        <w:t xml:space="preserve">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 </w:t>
      </w:r>
    </w:p>
    <w:p w:rsidR="007344C4" w:rsidRDefault="007344C4" w:rsidP="007344C4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8. Экзаменационная работа выполняется </w:t>
      </w:r>
      <w:proofErr w:type="spellStart"/>
      <w:r w:rsidRPr="00BF3B17">
        <w:rPr>
          <w:rFonts w:eastAsia="Calibri"/>
          <w:color w:val="000000"/>
          <w:sz w:val="26"/>
          <w:szCs w:val="26"/>
        </w:rPr>
        <w:t>гелевой</w:t>
      </w:r>
      <w:proofErr w:type="spellEnd"/>
      <w:r w:rsidRPr="00BF3B17">
        <w:rPr>
          <w:rFonts w:eastAsia="Calibri"/>
          <w:color w:val="000000"/>
          <w:sz w:val="26"/>
          <w:szCs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7344C4" w:rsidRPr="0053135D" w:rsidRDefault="007344C4" w:rsidP="007344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53135D">
        <w:rPr>
          <w:b/>
          <w:sz w:val="26"/>
          <w:szCs w:val="26"/>
        </w:rPr>
        <w:t xml:space="preserve">Права участника </w:t>
      </w:r>
      <w:r w:rsidRPr="00FA0AAB">
        <w:rPr>
          <w:b/>
          <w:color w:val="000000"/>
          <w:sz w:val="26"/>
          <w:szCs w:val="26"/>
        </w:rPr>
        <w:t>экзамена</w:t>
      </w:r>
      <w:r>
        <w:rPr>
          <w:b/>
          <w:sz w:val="26"/>
          <w:szCs w:val="26"/>
        </w:rPr>
        <w:t xml:space="preserve"> </w:t>
      </w:r>
      <w:r w:rsidRPr="0053135D">
        <w:rPr>
          <w:b/>
          <w:sz w:val="26"/>
          <w:szCs w:val="26"/>
        </w:rPr>
        <w:t>в рамках участия в ЕГЭ: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листы бумаги для черновиков не выдаются).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7344C4" w:rsidRPr="00BF3B17" w:rsidRDefault="007344C4" w:rsidP="007344C4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BF3B17">
        <w:rPr>
          <w:rFonts w:eastAsia="Calibri"/>
          <w:sz w:val="26"/>
          <w:szCs w:val="26"/>
        </w:rPr>
        <w:t>5. Участникам ГИА, не прошедшим ГИА или получившим на ГИА неудовлетворительные результаты более чем по одному обязательному учебному</w:t>
      </w:r>
      <w:r>
        <w:rPr>
          <w:rFonts w:eastAsia="Calibri"/>
          <w:sz w:val="26"/>
          <w:szCs w:val="26"/>
        </w:rPr>
        <w:t xml:space="preserve"> </w:t>
      </w:r>
      <w:r w:rsidRPr="00BF3B17">
        <w:rPr>
          <w:rFonts w:eastAsia="Calibri"/>
          <w:sz w:val="26"/>
          <w:szCs w:val="26"/>
        </w:rPr>
        <w:t xml:space="preserve">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</w:t>
      </w:r>
      <w:r w:rsidRPr="00BF3B17">
        <w:rPr>
          <w:rFonts w:eastAsia="Calibri"/>
          <w:color w:val="000000"/>
          <w:sz w:val="26"/>
          <w:szCs w:val="26"/>
        </w:rPr>
        <w:lastRenderedPageBreak/>
        <w:t xml:space="preserve">обучающимся, выпускником прошлых лет требований настоящего Порядка и неправильным заполнением бланков ЕГЭ и ГВЭ.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Участники экзамена заблаговременно информируются о времени, месте и порядке рассмотрения апелляций.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Участник экзамена и (или) его родители (законные представители) при желании присутствуют при рассмотрении апелляции.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b/>
          <w:bCs/>
          <w:color w:val="000000"/>
          <w:sz w:val="26"/>
          <w:szCs w:val="26"/>
        </w:rPr>
        <w:t xml:space="preserve">Апелляцию о нарушении установленного Порядка проведения ГИА </w:t>
      </w:r>
      <w:r w:rsidRPr="00BF3B17">
        <w:rPr>
          <w:rFonts w:eastAsia="Calibri"/>
          <w:color w:val="000000"/>
          <w:sz w:val="26"/>
          <w:szCs w:val="26"/>
        </w:rPr>
        <w:t xml:space="preserve">участник экзамена подает в день проведения экзамена члену ГЭК, не покидая ППЭ.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об отклонении апелляции;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об удовлетворении апелляции.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b/>
          <w:bCs/>
          <w:color w:val="000000"/>
          <w:sz w:val="26"/>
          <w:szCs w:val="26"/>
        </w:rPr>
        <w:t xml:space="preserve">Апелляция о несогласии с выставленными баллами </w:t>
      </w:r>
      <w:r w:rsidRPr="00BF3B17">
        <w:rPr>
          <w:rFonts w:eastAsia="Calibri"/>
          <w:color w:val="000000"/>
          <w:sz w:val="26"/>
          <w:szCs w:val="26"/>
        </w:rPr>
        <w:t xml:space="preserve">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7344C4" w:rsidRPr="00BF3B17" w:rsidRDefault="007344C4" w:rsidP="007344C4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BF3B17">
        <w:rPr>
          <w:rFonts w:eastAsia="Calibri"/>
          <w:sz w:val="26"/>
          <w:szCs w:val="26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</w:t>
      </w:r>
      <w:r>
        <w:rPr>
          <w:rFonts w:eastAsia="Calibri"/>
          <w:sz w:val="26"/>
          <w:szCs w:val="26"/>
        </w:rPr>
        <w:t xml:space="preserve"> </w:t>
      </w:r>
      <w:r w:rsidRPr="00BF3B17">
        <w:rPr>
          <w:rFonts w:eastAsia="Calibri"/>
          <w:sz w:val="26"/>
          <w:szCs w:val="26"/>
        </w:rPr>
        <w:t xml:space="preserve">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– в конфликтную комиссию или в иные места, определенные ОИВ. </w:t>
      </w:r>
    </w:p>
    <w:p w:rsidR="007344C4" w:rsidRDefault="007344C4" w:rsidP="007344C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lastRenderedPageBreak/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7344C4" w:rsidRDefault="007344C4" w:rsidP="007344C4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i/>
          <w:iCs/>
          <w:color w:val="000000"/>
          <w:sz w:val="26"/>
          <w:szCs w:val="26"/>
        </w:rPr>
        <w:t xml:space="preserve">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i/>
          <w:iCs/>
          <w:color w:val="000000"/>
          <w:sz w:val="26"/>
          <w:szCs w:val="26"/>
        </w:rPr>
        <w:t xml:space="preserve">1. Федеральным законом от 29.12.2012 № 273-ФЗ «Об образовании в Российской Федерации». </w:t>
      </w:r>
    </w:p>
    <w:p w:rsidR="007344C4" w:rsidRPr="00BF3B17" w:rsidRDefault="007344C4" w:rsidP="00734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i/>
          <w:iCs/>
          <w:color w:val="000000"/>
          <w:sz w:val="26"/>
          <w:szCs w:val="26"/>
        </w:rPr>
        <w:t xml:space="preserve">2. 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</w:p>
    <w:p w:rsidR="007344C4" w:rsidRDefault="007344C4" w:rsidP="007344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6"/>
        </w:rPr>
      </w:pPr>
      <w:r w:rsidRPr="00BF3B17">
        <w:rPr>
          <w:rFonts w:eastAsia="Calibri"/>
          <w:i/>
          <w:iCs/>
          <w:color w:val="000000"/>
          <w:sz w:val="26"/>
          <w:szCs w:val="26"/>
        </w:rPr>
        <w:t xml:space="preserve">3. Приказом </w:t>
      </w:r>
      <w:proofErr w:type="spellStart"/>
      <w:r w:rsidRPr="00BF3B17">
        <w:rPr>
          <w:rFonts w:eastAsia="Calibri"/>
          <w:i/>
          <w:iCs/>
          <w:color w:val="000000"/>
          <w:sz w:val="26"/>
          <w:szCs w:val="26"/>
        </w:rPr>
        <w:t>Минпросвещения</w:t>
      </w:r>
      <w:proofErr w:type="spellEnd"/>
      <w:r w:rsidRPr="00BF3B17">
        <w:rPr>
          <w:rFonts w:eastAsia="Calibri"/>
          <w:i/>
          <w:iCs/>
          <w:color w:val="000000"/>
          <w:sz w:val="26"/>
          <w:szCs w:val="26"/>
        </w:rPr>
        <w:t xml:space="preserve"> России и </w:t>
      </w:r>
      <w:proofErr w:type="spellStart"/>
      <w:r w:rsidRPr="00BF3B17">
        <w:rPr>
          <w:rFonts w:eastAsia="Calibri"/>
          <w:i/>
          <w:iCs/>
          <w:color w:val="000000"/>
          <w:sz w:val="26"/>
          <w:szCs w:val="26"/>
        </w:rPr>
        <w:t>Рособрнадзора</w:t>
      </w:r>
      <w:proofErr w:type="spellEnd"/>
      <w:r w:rsidRPr="00BF3B17">
        <w:rPr>
          <w:rFonts w:eastAsia="Calibri"/>
          <w:i/>
          <w:iCs/>
          <w:color w:val="000000"/>
          <w:sz w:val="26"/>
          <w:szCs w:val="26"/>
        </w:rPr>
        <w:t xml:space="preserve"> от 07.11.2018 №</w:t>
      </w:r>
      <w:r>
        <w:rPr>
          <w:rFonts w:eastAsia="Calibri"/>
          <w:i/>
          <w:iCs/>
          <w:color w:val="000000"/>
          <w:sz w:val="26"/>
          <w:szCs w:val="26"/>
        </w:rPr>
        <w:t> </w:t>
      </w:r>
      <w:r w:rsidRPr="00BF3B17">
        <w:rPr>
          <w:rFonts w:eastAsia="Calibri"/>
          <w:i/>
          <w:iCs/>
          <w:color w:val="000000"/>
          <w:sz w:val="26"/>
          <w:szCs w:val="26"/>
        </w:rPr>
        <w:t>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10.12.2018, регистрационный № 52952).</w:t>
      </w:r>
    </w:p>
    <w:p w:rsidR="007344C4" w:rsidRDefault="007344C4" w:rsidP="007344C4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</w:p>
    <w:p w:rsidR="00AC3DC8" w:rsidRDefault="00AC3DC8">
      <w:bookmarkStart w:id="0" w:name="_GoBack"/>
      <w:bookmarkEnd w:id="0"/>
    </w:p>
    <w:sectPr w:rsidR="00AC3DC8" w:rsidSect="007344C4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C4"/>
    <w:rsid w:val="00174C22"/>
    <w:rsid w:val="00474090"/>
    <w:rsid w:val="007344C4"/>
    <w:rsid w:val="00A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47208-A42A-4AC4-9AB4-957FCF6B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2023-05-24T13:51:00Z</dcterms:created>
  <dcterms:modified xsi:type="dcterms:W3CDTF">2023-05-24T13:51:00Z</dcterms:modified>
</cp:coreProperties>
</file>